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2828" w14:textId="77777777" w:rsidR="00AA0657" w:rsidRPr="00CA4B8D" w:rsidRDefault="004D0CA5">
      <w:pPr>
        <w:spacing w:line="360" w:lineRule="auto"/>
        <w:ind w:firstLine="119"/>
        <w:jc w:val="center"/>
        <w:rPr>
          <w:rFonts w:ascii="宋体" w:hAnsi="宋体"/>
          <w:kern w:val="0"/>
          <w:sz w:val="32"/>
          <w:szCs w:val="32"/>
        </w:rPr>
      </w:pPr>
      <w:bookmarkStart w:id="0" w:name="_Toc22446"/>
      <w:bookmarkStart w:id="1" w:name="_Toc32558"/>
      <w:bookmarkStart w:id="2" w:name="_Toc6646_WPSOffice_Level1"/>
      <w:r w:rsidRPr="00CA4B8D">
        <w:rPr>
          <w:rFonts w:ascii="宋体" w:hAnsi="宋体" w:hint="eastAsia"/>
          <w:b/>
          <w:bCs/>
          <w:kern w:val="0"/>
          <w:sz w:val="32"/>
          <w:szCs w:val="32"/>
        </w:rPr>
        <w:t>设计变更通知单</w:t>
      </w:r>
      <w:bookmarkEnd w:id="0"/>
      <w:bookmarkEnd w:id="1"/>
      <w:bookmarkEnd w:id="2"/>
    </w:p>
    <w:p w14:paraId="7ED4E063" w14:textId="25EC9871" w:rsidR="00AA0657" w:rsidRPr="00CA4B8D" w:rsidRDefault="004D0CA5">
      <w:pPr>
        <w:spacing w:line="360" w:lineRule="auto"/>
        <w:ind w:firstLineChars="2162" w:firstLine="4990"/>
        <w:jc w:val="left"/>
        <w:rPr>
          <w:rFonts w:ascii="宋体" w:hAnsi="宋体"/>
          <w:bCs/>
          <w:spacing w:val="10"/>
          <w:sz w:val="24"/>
        </w:rPr>
      </w:pPr>
      <w:bookmarkStart w:id="3" w:name="_Toc13576"/>
      <w:r w:rsidRPr="00CA4B8D">
        <w:rPr>
          <w:rFonts w:ascii="宋体" w:hAnsi="宋体" w:hint="eastAsia"/>
          <w:b/>
          <w:bCs/>
          <w:spacing w:val="10"/>
          <w:szCs w:val="21"/>
        </w:rPr>
        <w:t>编号：</w:t>
      </w:r>
      <w:bookmarkEnd w:id="3"/>
      <w:r w:rsidRPr="00CA4B8D">
        <w:rPr>
          <w:rFonts w:ascii="宋体" w:hAnsi="宋体"/>
          <w:bCs/>
          <w:spacing w:val="10"/>
          <w:sz w:val="24"/>
        </w:rPr>
        <w:t xml:space="preserve"> </w:t>
      </w:r>
      <w:r w:rsidRPr="00CA4B8D">
        <w:rPr>
          <w:rFonts w:ascii="宋体" w:hint="eastAsia"/>
          <w:u w:val="single"/>
        </w:rPr>
        <w:t xml:space="preserve"> SJ50-</w:t>
      </w:r>
      <w:bookmarkStart w:id="4" w:name="_Hlk210037346"/>
      <w:r w:rsidRPr="00CA4B8D">
        <w:rPr>
          <w:rFonts w:ascii="宋体"/>
          <w:u w:val="single"/>
        </w:rPr>
        <w:t>DY</w:t>
      </w:r>
      <w:r w:rsidRPr="00CA4B8D">
        <w:rPr>
          <w:rFonts w:ascii="宋体" w:hint="eastAsia"/>
          <w:u w:val="single"/>
        </w:rPr>
        <w:t>0</w:t>
      </w:r>
      <w:r w:rsidR="00B910D3" w:rsidRPr="00CA4B8D">
        <w:rPr>
          <w:rFonts w:ascii="宋体"/>
          <w:u w:val="single"/>
        </w:rPr>
        <w:t>2</w:t>
      </w:r>
      <w:r w:rsidRPr="00CA4B8D">
        <w:rPr>
          <w:u w:val="single"/>
        </w:rPr>
        <w:t xml:space="preserve"> </w:t>
      </w:r>
      <w:bookmarkEnd w:id="4"/>
    </w:p>
    <w:tbl>
      <w:tblPr>
        <w:tblW w:w="896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5"/>
        <w:gridCol w:w="2912"/>
        <w:gridCol w:w="349"/>
        <w:gridCol w:w="1047"/>
        <w:gridCol w:w="175"/>
        <w:gridCol w:w="3094"/>
      </w:tblGrid>
      <w:tr w:rsidR="00AA0657" w:rsidRPr="00CA4B8D" w14:paraId="4B769513" w14:textId="77777777">
        <w:trPr>
          <w:trHeight w:val="484"/>
          <w:jc w:val="center"/>
        </w:trPr>
        <w:tc>
          <w:tcPr>
            <w:tcW w:w="1385" w:type="dxa"/>
            <w:vAlign w:val="center"/>
          </w:tcPr>
          <w:p w14:paraId="32AAEE01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5" w:name="_Toc11653"/>
            <w:r w:rsidRPr="00CA4B8D">
              <w:rPr>
                <w:rFonts w:ascii="宋体" w:hAnsi="宋体" w:cs="宋体" w:hint="eastAsia"/>
                <w:szCs w:val="21"/>
              </w:rPr>
              <w:t>项目名称</w:t>
            </w:r>
            <w:bookmarkEnd w:id="5"/>
          </w:p>
        </w:tc>
        <w:tc>
          <w:tcPr>
            <w:tcW w:w="3261" w:type="dxa"/>
            <w:gridSpan w:val="2"/>
            <w:vAlign w:val="center"/>
          </w:tcPr>
          <w:p w14:paraId="02DC55EF" w14:textId="77777777" w:rsidR="00AA0657" w:rsidRPr="00CA4B8D" w:rsidRDefault="004D0CA5">
            <w:pPr>
              <w:adjustRightInd w:val="0"/>
              <w:snapToGrid w:val="0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务川500kV变电站新建工程</w:t>
            </w:r>
          </w:p>
        </w:tc>
        <w:tc>
          <w:tcPr>
            <w:tcW w:w="1222" w:type="dxa"/>
            <w:gridSpan w:val="2"/>
            <w:vAlign w:val="center"/>
          </w:tcPr>
          <w:p w14:paraId="7B15F939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6" w:name="_Toc13659"/>
            <w:r w:rsidRPr="00CA4B8D">
              <w:rPr>
                <w:rFonts w:ascii="宋体" w:hAnsi="宋体" w:cs="宋体" w:hint="eastAsia"/>
                <w:szCs w:val="21"/>
              </w:rPr>
              <w:t>项目编码</w:t>
            </w:r>
            <w:bookmarkEnd w:id="6"/>
          </w:p>
        </w:tc>
        <w:tc>
          <w:tcPr>
            <w:tcW w:w="3094" w:type="dxa"/>
            <w:vAlign w:val="center"/>
          </w:tcPr>
          <w:p w14:paraId="0E8EC7C5" w14:textId="77777777" w:rsidR="00AA0657" w:rsidRPr="00CA4B8D" w:rsidRDefault="004D0CA5">
            <w:pPr>
              <w:adjustRightInd w:val="0"/>
              <w:snapToGrid w:val="0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50-B047</w:t>
            </w:r>
            <w:r w:rsidRPr="00CA4B8D">
              <w:rPr>
                <w:rFonts w:ascii="宋体" w:hAnsi="宋体"/>
                <w:spacing w:val="10"/>
                <w:szCs w:val="21"/>
              </w:rPr>
              <w:t>0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1S</w:t>
            </w:r>
          </w:p>
        </w:tc>
      </w:tr>
      <w:tr w:rsidR="00AA0657" w:rsidRPr="00CA4B8D" w14:paraId="399F2354" w14:textId="77777777">
        <w:trPr>
          <w:trHeight w:val="399"/>
          <w:jc w:val="center"/>
        </w:trPr>
        <w:tc>
          <w:tcPr>
            <w:tcW w:w="1385" w:type="dxa"/>
            <w:vAlign w:val="center"/>
          </w:tcPr>
          <w:p w14:paraId="396EA0A2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7" w:name="_Toc8487"/>
            <w:r w:rsidRPr="00CA4B8D">
              <w:rPr>
                <w:rFonts w:ascii="宋体" w:hAnsi="宋体" w:cs="宋体" w:hint="eastAsia"/>
                <w:szCs w:val="21"/>
              </w:rPr>
              <w:t>单项工程</w:t>
            </w:r>
            <w:bookmarkEnd w:id="7"/>
          </w:p>
        </w:tc>
        <w:tc>
          <w:tcPr>
            <w:tcW w:w="3261" w:type="dxa"/>
            <w:gridSpan w:val="2"/>
            <w:vAlign w:val="center"/>
          </w:tcPr>
          <w:p w14:paraId="068A951F" w14:textId="77777777" w:rsidR="00AA0657" w:rsidRPr="00CA4B8D" w:rsidRDefault="004D0CA5">
            <w:pPr>
              <w:adjustRightInd w:val="0"/>
              <w:snapToGrid w:val="0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电一部分</w:t>
            </w:r>
          </w:p>
        </w:tc>
        <w:tc>
          <w:tcPr>
            <w:tcW w:w="1222" w:type="dxa"/>
            <w:gridSpan w:val="2"/>
            <w:vAlign w:val="center"/>
          </w:tcPr>
          <w:p w14:paraId="643568F0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8" w:name="_Toc3663"/>
            <w:r w:rsidRPr="00CA4B8D">
              <w:rPr>
                <w:rFonts w:ascii="宋体" w:hAnsi="宋体" w:cs="宋体" w:hint="eastAsia"/>
                <w:szCs w:val="21"/>
              </w:rPr>
              <w:t>建设单位</w:t>
            </w:r>
            <w:bookmarkEnd w:id="8"/>
          </w:p>
        </w:tc>
        <w:tc>
          <w:tcPr>
            <w:tcW w:w="3094" w:type="dxa"/>
            <w:vAlign w:val="center"/>
          </w:tcPr>
          <w:p w14:paraId="712A1993" w14:textId="77777777" w:rsidR="00AA0657" w:rsidRPr="00CA4B8D" w:rsidRDefault="004D0CA5">
            <w:pPr>
              <w:adjustRightInd w:val="0"/>
              <w:snapToGrid w:val="0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kern w:val="0"/>
                <w:szCs w:val="21"/>
              </w:rPr>
              <w:t>贵州电网有限责任公司建设分公司</w:t>
            </w:r>
          </w:p>
        </w:tc>
      </w:tr>
      <w:tr w:rsidR="00AA0657" w:rsidRPr="00CA4B8D" w14:paraId="58EC366E" w14:textId="77777777">
        <w:trPr>
          <w:trHeight w:val="418"/>
          <w:jc w:val="center"/>
        </w:trPr>
        <w:tc>
          <w:tcPr>
            <w:tcW w:w="1385" w:type="dxa"/>
            <w:vAlign w:val="center"/>
          </w:tcPr>
          <w:p w14:paraId="119E4C53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9" w:name="_Toc17889"/>
            <w:r w:rsidRPr="00CA4B8D">
              <w:rPr>
                <w:rFonts w:ascii="宋体" w:hAnsi="宋体" w:cs="宋体" w:hint="eastAsia"/>
                <w:szCs w:val="21"/>
              </w:rPr>
              <w:t>单位工程</w:t>
            </w:r>
            <w:bookmarkEnd w:id="9"/>
          </w:p>
        </w:tc>
        <w:tc>
          <w:tcPr>
            <w:tcW w:w="3261" w:type="dxa"/>
            <w:gridSpan w:val="2"/>
            <w:vAlign w:val="center"/>
          </w:tcPr>
          <w:p w14:paraId="5EBC7BCD" w14:textId="66C7A614" w:rsidR="00AA0657" w:rsidRPr="00CA4B8D" w:rsidRDefault="00B910D3">
            <w:pPr>
              <w:adjustRightInd w:val="0"/>
              <w:snapToGrid w:val="0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SYG铜铝过渡线夹</w:t>
            </w:r>
          </w:p>
        </w:tc>
        <w:tc>
          <w:tcPr>
            <w:tcW w:w="1222" w:type="dxa"/>
            <w:gridSpan w:val="2"/>
            <w:vAlign w:val="center"/>
          </w:tcPr>
          <w:p w14:paraId="3BC9E3CF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10" w:name="_Toc12284"/>
            <w:r w:rsidRPr="00CA4B8D">
              <w:rPr>
                <w:rFonts w:ascii="宋体" w:hAnsi="宋体" w:cs="宋体" w:hint="eastAsia"/>
                <w:szCs w:val="21"/>
              </w:rPr>
              <w:t>提出单位</w:t>
            </w:r>
            <w:bookmarkEnd w:id="10"/>
          </w:p>
        </w:tc>
        <w:tc>
          <w:tcPr>
            <w:tcW w:w="3094" w:type="dxa"/>
            <w:vAlign w:val="center"/>
          </w:tcPr>
          <w:p w14:paraId="0365A44B" w14:textId="77777777" w:rsidR="00AA0657" w:rsidRPr="00CA4B8D" w:rsidRDefault="004D0CA5">
            <w:pPr>
              <w:adjustRightInd w:val="0"/>
              <w:snapToGrid w:val="0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贵州送变电有限责任公司</w:t>
            </w:r>
          </w:p>
        </w:tc>
      </w:tr>
      <w:tr w:rsidR="00AA0657" w:rsidRPr="00CA4B8D" w14:paraId="1A944A3C" w14:textId="77777777">
        <w:trPr>
          <w:cantSplit/>
          <w:trHeight w:val="430"/>
          <w:jc w:val="center"/>
        </w:trPr>
        <w:tc>
          <w:tcPr>
            <w:tcW w:w="1385" w:type="dxa"/>
            <w:vMerge w:val="restart"/>
            <w:vAlign w:val="center"/>
          </w:tcPr>
          <w:p w14:paraId="3524406D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11" w:name="_Toc21866"/>
            <w:r w:rsidRPr="00CA4B8D">
              <w:rPr>
                <w:rFonts w:ascii="宋体" w:hAnsi="宋体" w:cs="宋体" w:hint="eastAsia"/>
                <w:szCs w:val="21"/>
              </w:rPr>
              <w:t>变更性质</w:t>
            </w:r>
            <w:bookmarkEnd w:id="11"/>
          </w:p>
        </w:tc>
        <w:tc>
          <w:tcPr>
            <w:tcW w:w="3261" w:type="dxa"/>
            <w:gridSpan w:val="2"/>
            <w:vMerge w:val="restart"/>
            <w:vAlign w:val="center"/>
          </w:tcPr>
          <w:p w14:paraId="14FF9687" w14:textId="77777777" w:rsidR="00AA0657" w:rsidRPr="00CA4B8D" w:rsidRDefault="004D0CA5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12" w:name="_Toc14157"/>
            <w:r w:rsidRPr="00CA4B8D">
              <w:rPr>
                <w:rFonts w:ascii="Wingdings 2" w:hAnsi="Wingdings 2" w:cs="宋体"/>
                <w:spacing w:val="10"/>
                <w:szCs w:val="21"/>
              </w:rPr>
              <w:t>R</w:t>
            </w:r>
            <w:r w:rsidRPr="00CA4B8D">
              <w:rPr>
                <w:rFonts w:ascii="宋体" w:hAnsi="宋体" w:cs="宋体" w:hint="eastAsia"/>
                <w:spacing w:val="10"/>
                <w:szCs w:val="21"/>
              </w:rPr>
              <w:t>小型设计变更</w:t>
            </w:r>
            <w:bookmarkEnd w:id="12"/>
          </w:p>
          <w:p w14:paraId="282A4D12" w14:textId="77777777" w:rsidR="00AA0657" w:rsidRPr="00CA4B8D" w:rsidRDefault="004D0CA5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13" w:name="_Toc25291"/>
            <w:r w:rsidRPr="00CA4B8D">
              <w:rPr>
                <w:rFonts w:ascii="宋体" w:hAnsi="宋体" w:cs="宋体" w:hint="eastAsia"/>
                <w:spacing w:val="10"/>
                <w:szCs w:val="21"/>
              </w:rPr>
              <w:t>□一般设计变更</w:t>
            </w:r>
            <w:bookmarkEnd w:id="13"/>
          </w:p>
          <w:p w14:paraId="4C90D4DB" w14:textId="77777777" w:rsidR="00AA0657" w:rsidRPr="00CA4B8D" w:rsidRDefault="004D0CA5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14" w:name="_Toc21970"/>
            <w:r w:rsidRPr="00CA4B8D">
              <w:rPr>
                <w:rFonts w:ascii="宋体" w:hAnsi="宋体" w:cs="宋体" w:hint="eastAsia"/>
                <w:spacing w:val="10"/>
                <w:szCs w:val="21"/>
              </w:rPr>
              <w:t>□</w:t>
            </w:r>
            <w:r w:rsidRPr="00CA4B8D">
              <w:rPr>
                <w:rFonts w:ascii="宋体" w:hAnsi="宋体" w:cs="宋体" w:hint="eastAsia"/>
                <w:szCs w:val="21"/>
              </w:rPr>
              <w:t>重大设计变更</w:t>
            </w:r>
            <w:r w:rsidRPr="00CA4B8D">
              <w:rPr>
                <w:rFonts w:ascii="宋体" w:hAnsi="宋体" w:cs="宋体" w:hint="eastAsia"/>
                <w:spacing w:val="10"/>
                <w:szCs w:val="21"/>
              </w:rPr>
              <w:t>：</w:t>
            </w:r>
            <w:bookmarkEnd w:id="14"/>
          </w:p>
        </w:tc>
        <w:tc>
          <w:tcPr>
            <w:tcW w:w="1222" w:type="dxa"/>
            <w:gridSpan w:val="2"/>
            <w:vAlign w:val="center"/>
          </w:tcPr>
          <w:p w14:paraId="0F1E9D99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15" w:name="_Toc8557"/>
            <w:r w:rsidRPr="00CA4B8D">
              <w:rPr>
                <w:rFonts w:ascii="宋体" w:hAnsi="宋体" w:cs="宋体" w:hint="eastAsia"/>
                <w:spacing w:val="10"/>
                <w:szCs w:val="21"/>
              </w:rPr>
              <w:t>时  间</w:t>
            </w:r>
            <w:bookmarkEnd w:id="15"/>
          </w:p>
        </w:tc>
        <w:tc>
          <w:tcPr>
            <w:tcW w:w="3094" w:type="dxa"/>
            <w:vAlign w:val="center"/>
          </w:tcPr>
          <w:p w14:paraId="077FD370" w14:textId="77777777" w:rsidR="00AA0657" w:rsidRPr="00CA4B8D" w:rsidRDefault="004D0CA5">
            <w:pPr>
              <w:spacing w:line="360" w:lineRule="auto"/>
              <w:ind w:firstLineChars="319" w:firstLine="734"/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16" w:name="_Toc247"/>
            <w:r w:rsidRPr="00CA4B8D">
              <w:rPr>
                <w:rFonts w:ascii="宋体" w:hAnsi="宋体" w:cs="宋体" w:hint="eastAsia"/>
                <w:spacing w:val="10"/>
                <w:szCs w:val="21"/>
              </w:rPr>
              <w:t>年   月   日</w:t>
            </w:r>
            <w:bookmarkEnd w:id="16"/>
          </w:p>
        </w:tc>
      </w:tr>
      <w:tr w:rsidR="00AA0657" w:rsidRPr="00CA4B8D" w14:paraId="278EBA3D" w14:textId="77777777">
        <w:trPr>
          <w:cantSplit/>
          <w:trHeight w:val="438"/>
          <w:jc w:val="center"/>
        </w:trPr>
        <w:tc>
          <w:tcPr>
            <w:tcW w:w="1385" w:type="dxa"/>
            <w:vMerge/>
            <w:vAlign w:val="center"/>
          </w:tcPr>
          <w:p w14:paraId="69EC167C" w14:textId="77777777" w:rsidR="00AA0657" w:rsidRPr="00CA4B8D" w:rsidRDefault="00AA0657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261" w:type="dxa"/>
            <w:gridSpan w:val="2"/>
            <w:vMerge/>
            <w:vAlign w:val="center"/>
          </w:tcPr>
          <w:p w14:paraId="690D3EF4" w14:textId="77777777" w:rsidR="00AA0657" w:rsidRPr="00CA4B8D" w:rsidRDefault="00AA0657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</w:tc>
        <w:tc>
          <w:tcPr>
            <w:tcW w:w="1222" w:type="dxa"/>
            <w:gridSpan w:val="2"/>
            <w:vAlign w:val="center"/>
          </w:tcPr>
          <w:p w14:paraId="711A3525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17" w:name="_Toc18933"/>
            <w:r w:rsidRPr="00CA4B8D">
              <w:rPr>
                <w:rFonts w:ascii="宋体" w:hAnsi="宋体" w:cs="宋体" w:hint="eastAsia"/>
                <w:szCs w:val="21"/>
              </w:rPr>
              <w:t>变更费用</w:t>
            </w:r>
            <w:bookmarkEnd w:id="17"/>
          </w:p>
        </w:tc>
        <w:tc>
          <w:tcPr>
            <w:tcW w:w="3094" w:type="dxa"/>
            <w:vAlign w:val="center"/>
          </w:tcPr>
          <w:p w14:paraId="5CE413B9" w14:textId="2A6E6ACE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bookmarkStart w:id="18" w:name="_Toc27673"/>
            <w:r w:rsidRPr="00CA4B8D">
              <w:rPr>
                <w:rFonts w:ascii="宋体" w:hAnsi="宋体" w:cs="宋体" w:hint="eastAsia"/>
                <w:szCs w:val="21"/>
              </w:rPr>
              <w:t>增加</w:t>
            </w:r>
            <w:r w:rsidR="00CA4B8D" w:rsidRPr="00CA4B8D">
              <w:rPr>
                <w:rFonts w:ascii="宋体" w:hAnsi="宋体" w:cs="宋体"/>
                <w:szCs w:val="21"/>
              </w:rPr>
              <w:t>7.396</w:t>
            </w:r>
            <w:r w:rsidRPr="00CA4B8D">
              <w:rPr>
                <w:rFonts w:ascii="宋体" w:hAnsi="宋体" w:cs="宋体" w:hint="eastAsia"/>
                <w:szCs w:val="21"/>
              </w:rPr>
              <w:t>万元</w:t>
            </w:r>
            <w:bookmarkEnd w:id="18"/>
          </w:p>
        </w:tc>
      </w:tr>
      <w:tr w:rsidR="00AA0657" w:rsidRPr="00CA4B8D" w14:paraId="41AF2636" w14:textId="77777777">
        <w:trPr>
          <w:cantSplit/>
          <w:trHeight w:val="831"/>
          <w:jc w:val="center"/>
        </w:trPr>
        <w:tc>
          <w:tcPr>
            <w:tcW w:w="1385" w:type="dxa"/>
            <w:vAlign w:val="center"/>
          </w:tcPr>
          <w:p w14:paraId="449A4462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-10"/>
                <w:szCs w:val="21"/>
              </w:rPr>
            </w:pPr>
            <w:bookmarkStart w:id="19" w:name="_Toc12939"/>
            <w:r w:rsidRPr="00CA4B8D">
              <w:rPr>
                <w:rFonts w:ascii="宋体" w:hAnsi="宋体" w:cs="宋体" w:hint="eastAsia"/>
                <w:szCs w:val="21"/>
              </w:rPr>
              <w:t>变更事由</w:t>
            </w:r>
            <w:bookmarkEnd w:id="19"/>
          </w:p>
        </w:tc>
        <w:tc>
          <w:tcPr>
            <w:tcW w:w="7577" w:type="dxa"/>
            <w:gridSpan w:val="5"/>
            <w:vAlign w:val="center"/>
          </w:tcPr>
          <w:p w14:paraId="4CE2AB88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bookmarkStart w:id="20" w:name="_Toc11274"/>
            <w:r w:rsidRPr="00CA4B8D">
              <w:rPr>
                <w:rFonts w:ascii="宋体" w:hAnsi="宋体" w:cs="宋体" w:hint="eastAsia"/>
                <w:spacing w:val="10"/>
                <w:szCs w:val="21"/>
              </w:rPr>
              <w:t>□设计错误     □设计漏项    □</w:t>
            </w:r>
            <w:r w:rsidRPr="00CA4B8D">
              <w:rPr>
                <w:rFonts w:ascii="宋体" w:hAnsi="宋体" w:cs="宋体" w:hint="eastAsia"/>
                <w:szCs w:val="21"/>
              </w:rPr>
              <w:t xml:space="preserve">专业配合   </w:t>
            </w:r>
            <w:r w:rsidRPr="00CA4B8D">
              <w:rPr>
                <w:rFonts w:ascii="宋体" w:hAnsi="宋体" w:cs="宋体" w:hint="eastAsia"/>
                <w:spacing w:val="10"/>
                <w:szCs w:val="21"/>
              </w:rPr>
              <w:t>□</w:t>
            </w:r>
            <w:r w:rsidRPr="00CA4B8D">
              <w:rPr>
                <w:rFonts w:ascii="宋体" w:hAnsi="宋体" w:cs="宋体" w:hint="eastAsia"/>
                <w:szCs w:val="21"/>
              </w:rPr>
              <w:t>设计改进</w:t>
            </w:r>
            <w:bookmarkEnd w:id="20"/>
            <w:r w:rsidRPr="00CA4B8D">
              <w:rPr>
                <w:rFonts w:ascii="宋体" w:hAnsi="宋体" w:cs="宋体" w:hint="eastAsia"/>
                <w:szCs w:val="21"/>
              </w:rPr>
              <w:t xml:space="preserve">  </w:t>
            </w:r>
          </w:p>
          <w:p w14:paraId="4F70EB0D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bookmarkStart w:id="21" w:name="_Toc7866"/>
            <w:r w:rsidRPr="00CA4B8D">
              <w:rPr>
                <w:rFonts w:ascii="Wingdings 2" w:hAnsi="Wingdings 2" w:cs="宋体"/>
                <w:spacing w:val="10"/>
                <w:szCs w:val="21"/>
              </w:rPr>
              <w:t>R</w:t>
            </w:r>
            <w:r w:rsidRPr="00CA4B8D">
              <w:rPr>
                <w:rFonts w:ascii="宋体" w:hAnsi="宋体" w:cs="宋体" w:hint="eastAsia"/>
                <w:spacing w:val="10"/>
                <w:szCs w:val="21"/>
              </w:rPr>
              <w:t xml:space="preserve">设备材料变化  □材料代用    </w:t>
            </w:r>
            <w:bookmarkEnd w:id="21"/>
            <w:r w:rsidRPr="00CA4B8D">
              <w:rPr>
                <w:rFonts w:ascii="宋体" w:hAnsi="宋体" w:cs="宋体" w:hint="eastAsia"/>
                <w:spacing w:val="10"/>
                <w:szCs w:val="21"/>
              </w:rPr>
              <w:t>□其它：</w:t>
            </w:r>
            <w:r w:rsidRPr="00CA4B8D">
              <w:rPr>
                <w:rFonts w:ascii="宋体" w:hAnsi="宋体" w:cs="宋体" w:hint="eastAsia"/>
                <w:spacing w:val="10"/>
                <w:szCs w:val="21"/>
                <w:u w:val="single"/>
              </w:rPr>
              <w:t xml:space="preserve">   </w:t>
            </w:r>
            <w:r w:rsidRPr="00CA4B8D">
              <w:rPr>
                <w:rFonts w:ascii="宋体" w:hAnsi="宋体" w:cs="宋体"/>
                <w:spacing w:val="10"/>
                <w:szCs w:val="21"/>
                <w:u w:val="single"/>
              </w:rPr>
              <w:t xml:space="preserve">       </w:t>
            </w:r>
            <w:r w:rsidRPr="00CA4B8D">
              <w:rPr>
                <w:rFonts w:ascii="宋体" w:hAnsi="宋体" w:cs="宋体" w:hint="eastAsia"/>
                <w:spacing w:val="10"/>
                <w:szCs w:val="21"/>
                <w:u w:val="single"/>
              </w:rPr>
              <w:t xml:space="preserve">    </w:t>
            </w:r>
          </w:p>
        </w:tc>
      </w:tr>
      <w:tr w:rsidR="00AA0657" w:rsidRPr="00CA4B8D" w14:paraId="3CEAD09A" w14:textId="77777777">
        <w:trPr>
          <w:trHeight w:val="2309"/>
          <w:jc w:val="center"/>
        </w:trPr>
        <w:tc>
          <w:tcPr>
            <w:tcW w:w="1385" w:type="dxa"/>
            <w:vAlign w:val="center"/>
          </w:tcPr>
          <w:p w14:paraId="47C8A937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2" w:name="_Toc6157"/>
            <w:r w:rsidRPr="00CA4B8D">
              <w:rPr>
                <w:rFonts w:ascii="宋体" w:hAnsi="宋体" w:cs="宋体" w:hint="eastAsia"/>
                <w:spacing w:val="10"/>
                <w:szCs w:val="21"/>
              </w:rPr>
              <w:t>修改内容</w:t>
            </w:r>
            <w:bookmarkEnd w:id="22"/>
          </w:p>
        </w:tc>
        <w:tc>
          <w:tcPr>
            <w:tcW w:w="7577" w:type="dxa"/>
            <w:gridSpan w:val="5"/>
            <w:vAlign w:val="center"/>
          </w:tcPr>
          <w:p w14:paraId="44356332" w14:textId="53B185A1" w:rsidR="00AA0657" w:rsidRPr="00CA4B8D" w:rsidRDefault="004D0CA5">
            <w:pPr>
              <w:tabs>
                <w:tab w:val="left" w:pos="312"/>
              </w:tabs>
              <w:spacing w:line="360" w:lineRule="auto"/>
              <w:rPr>
                <w:rFonts w:ascii="宋体" w:hAnsi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1、</w:t>
            </w:r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务川站新建工程一次图纸中，将SYG铜铝过渡线</w:t>
            </w:r>
            <w:proofErr w:type="gramStart"/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夹修改</w:t>
            </w:r>
            <w:proofErr w:type="gramEnd"/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为SY设备线夹加过渡锡板，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同时增加相应导线工程量，</w:t>
            </w:r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详见设计变更单附</w:t>
            </w:r>
            <w:r w:rsidR="008D0617" w:rsidRPr="00CA4B8D">
              <w:rPr>
                <w:rFonts w:ascii="宋体" w:hAnsi="宋体" w:hint="eastAsia"/>
                <w:spacing w:val="10"/>
                <w:szCs w:val="21"/>
              </w:rPr>
              <w:t>表</w:t>
            </w:r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1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。</w:t>
            </w:r>
            <w:r w:rsidRPr="00CA4B8D">
              <w:rPr>
                <w:rFonts w:ascii="宋体" w:hAnsi="宋体" w:cs="宋体"/>
                <w:spacing w:val="10"/>
                <w:szCs w:val="21"/>
              </w:rPr>
              <w:t xml:space="preserve"> </w:t>
            </w:r>
          </w:p>
        </w:tc>
      </w:tr>
      <w:tr w:rsidR="00AA0657" w:rsidRPr="00CA4B8D" w14:paraId="65C48604" w14:textId="77777777">
        <w:trPr>
          <w:trHeight w:val="1061"/>
          <w:jc w:val="center"/>
        </w:trPr>
        <w:tc>
          <w:tcPr>
            <w:tcW w:w="1385" w:type="dxa"/>
            <w:vAlign w:val="center"/>
          </w:tcPr>
          <w:p w14:paraId="195B0B33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3" w:name="_Toc11035"/>
            <w:r w:rsidRPr="00CA4B8D">
              <w:rPr>
                <w:rFonts w:ascii="宋体" w:hAnsi="宋体" w:cs="宋体" w:hint="eastAsia"/>
                <w:spacing w:val="10"/>
                <w:szCs w:val="21"/>
              </w:rPr>
              <w:t>设计</w:t>
            </w:r>
            <w:bookmarkEnd w:id="23"/>
            <w:r w:rsidRPr="00CA4B8D">
              <w:rPr>
                <w:rFonts w:ascii="宋体" w:hAnsi="宋体" w:cs="宋体" w:hint="eastAsia"/>
                <w:spacing w:val="10"/>
                <w:szCs w:val="21"/>
              </w:rPr>
              <w:t>单位</w:t>
            </w:r>
          </w:p>
        </w:tc>
        <w:tc>
          <w:tcPr>
            <w:tcW w:w="7577" w:type="dxa"/>
            <w:gridSpan w:val="5"/>
            <w:vAlign w:val="center"/>
          </w:tcPr>
          <w:p w14:paraId="66B399DA" w14:textId="77777777" w:rsidR="00AA0657" w:rsidRPr="00CA4B8D" w:rsidRDefault="00AA0657">
            <w:pPr>
              <w:adjustRightInd w:val="0"/>
              <w:snapToGrid w:val="0"/>
              <w:jc w:val="right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333C61FF" w14:textId="77777777">
        <w:trPr>
          <w:trHeight w:val="1000"/>
          <w:jc w:val="center"/>
        </w:trPr>
        <w:tc>
          <w:tcPr>
            <w:tcW w:w="1385" w:type="dxa"/>
            <w:vAlign w:val="center"/>
          </w:tcPr>
          <w:p w14:paraId="4EEDAC64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4" w:name="_Toc8084"/>
            <w:r w:rsidRPr="00CA4B8D">
              <w:rPr>
                <w:rFonts w:ascii="宋体" w:hAnsi="宋体" w:cs="宋体" w:hint="eastAsia"/>
                <w:spacing w:val="10"/>
                <w:szCs w:val="21"/>
              </w:rPr>
              <w:t>监理单位</w:t>
            </w:r>
            <w:bookmarkEnd w:id="24"/>
          </w:p>
          <w:p w14:paraId="3C32A450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5" w:name="_Toc6172"/>
            <w:r w:rsidRPr="00CA4B8D">
              <w:rPr>
                <w:rFonts w:ascii="宋体" w:hAnsi="宋体" w:cs="宋体" w:hint="eastAsia"/>
                <w:spacing w:val="10"/>
                <w:szCs w:val="21"/>
              </w:rPr>
              <w:t>意见</w:t>
            </w:r>
            <w:bookmarkEnd w:id="25"/>
          </w:p>
        </w:tc>
        <w:tc>
          <w:tcPr>
            <w:tcW w:w="7577" w:type="dxa"/>
            <w:gridSpan w:val="5"/>
            <w:vAlign w:val="center"/>
          </w:tcPr>
          <w:p w14:paraId="6471CBD8" w14:textId="77777777" w:rsidR="00AA0657" w:rsidRPr="00CA4B8D" w:rsidRDefault="00AA0657">
            <w:pPr>
              <w:jc w:val="right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7E6FF26E" w14:textId="77777777">
        <w:trPr>
          <w:trHeight w:val="858"/>
          <w:jc w:val="center"/>
        </w:trPr>
        <w:tc>
          <w:tcPr>
            <w:tcW w:w="1385" w:type="dxa"/>
            <w:vAlign w:val="center"/>
          </w:tcPr>
          <w:p w14:paraId="2693B00B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6" w:name="_Toc13748"/>
            <w:r w:rsidRPr="00CA4B8D">
              <w:rPr>
                <w:rFonts w:ascii="宋体" w:hAnsi="宋体" w:cs="宋体" w:hint="eastAsia"/>
                <w:spacing w:val="10"/>
                <w:szCs w:val="21"/>
              </w:rPr>
              <w:t>业主项目部</w:t>
            </w:r>
          </w:p>
          <w:p w14:paraId="28756527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意见</w:t>
            </w:r>
            <w:bookmarkEnd w:id="26"/>
          </w:p>
        </w:tc>
        <w:tc>
          <w:tcPr>
            <w:tcW w:w="7577" w:type="dxa"/>
            <w:gridSpan w:val="5"/>
            <w:vAlign w:val="center"/>
          </w:tcPr>
          <w:p w14:paraId="2E852B54" w14:textId="77777777" w:rsidR="00AA0657" w:rsidRPr="00CA4B8D" w:rsidRDefault="00AA0657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  <w:p w14:paraId="64F8B3C0" w14:textId="77777777" w:rsidR="00AA0657" w:rsidRPr="00CA4B8D" w:rsidRDefault="00AA0657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  <w:p w14:paraId="5FE580DA" w14:textId="77777777" w:rsidR="00AA0657" w:rsidRPr="00CA4B8D" w:rsidRDefault="00AA0657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25280D9D" w14:textId="77777777">
        <w:trPr>
          <w:trHeight w:val="728"/>
          <w:jc w:val="center"/>
        </w:trPr>
        <w:tc>
          <w:tcPr>
            <w:tcW w:w="1385" w:type="dxa"/>
            <w:vAlign w:val="center"/>
          </w:tcPr>
          <w:p w14:paraId="680E4190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业主项目</w:t>
            </w:r>
          </w:p>
          <w:p w14:paraId="1A661039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经理</w:t>
            </w:r>
          </w:p>
        </w:tc>
        <w:tc>
          <w:tcPr>
            <w:tcW w:w="7577" w:type="dxa"/>
            <w:gridSpan w:val="5"/>
            <w:vAlign w:val="center"/>
          </w:tcPr>
          <w:p w14:paraId="7F8EDD17" w14:textId="77777777" w:rsidR="00AA0657" w:rsidRPr="00CA4B8D" w:rsidRDefault="00AA065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D5EECEB" w14:textId="77777777" w:rsidR="00AA0657" w:rsidRPr="00CA4B8D" w:rsidRDefault="00AA065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08465EBD" w14:textId="77777777" w:rsidR="00AA0657" w:rsidRPr="00CA4B8D" w:rsidRDefault="00AA065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A0657" w:rsidRPr="00CA4B8D" w14:paraId="3C21B202" w14:textId="77777777">
        <w:trPr>
          <w:trHeight w:val="839"/>
          <w:jc w:val="center"/>
        </w:trPr>
        <w:tc>
          <w:tcPr>
            <w:tcW w:w="1385" w:type="dxa"/>
            <w:vAlign w:val="center"/>
          </w:tcPr>
          <w:p w14:paraId="1D7E0EF7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项目管理部负责人</w:t>
            </w:r>
          </w:p>
        </w:tc>
        <w:tc>
          <w:tcPr>
            <w:tcW w:w="7577" w:type="dxa"/>
            <w:gridSpan w:val="5"/>
            <w:vAlign w:val="center"/>
          </w:tcPr>
          <w:p w14:paraId="6E222F70" w14:textId="77777777" w:rsidR="00AA0657" w:rsidRPr="00CA4B8D" w:rsidRDefault="00AA0657">
            <w:pPr>
              <w:jc w:val="center"/>
              <w:rPr>
                <w:rFonts w:ascii="宋体" w:hAnsi="宋体" w:cs="宋体"/>
                <w:bCs/>
                <w:spacing w:val="10"/>
                <w:szCs w:val="21"/>
              </w:rPr>
            </w:pPr>
          </w:p>
          <w:p w14:paraId="4F85ADD8" w14:textId="77777777" w:rsidR="00AA0657" w:rsidRPr="00CA4B8D" w:rsidRDefault="00AA0657">
            <w:pPr>
              <w:jc w:val="center"/>
              <w:rPr>
                <w:rFonts w:ascii="宋体" w:hAnsi="宋体" w:cs="宋体"/>
                <w:bCs/>
                <w:spacing w:val="10"/>
                <w:szCs w:val="21"/>
              </w:rPr>
            </w:pPr>
          </w:p>
          <w:p w14:paraId="6F084620" w14:textId="77777777" w:rsidR="00AA0657" w:rsidRPr="00CA4B8D" w:rsidRDefault="00AA0657">
            <w:pPr>
              <w:jc w:val="center"/>
              <w:rPr>
                <w:rFonts w:ascii="宋体" w:hAnsi="宋体" w:cs="宋体"/>
                <w:bCs/>
                <w:spacing w:val="10"/>
                <w:szCs w:val="21"/>
              </w:rPr>
            </w:pPr>
          </w:p>
        </w:tc>
      </w:tr>
      <w:tr w:rsidR="00AA0657" w:rsidRPr="00CA4B8D" w14:paraId="210C8E2E" w14:textId="77777777">
        <w:trPr>
          <w:trHeight w:val="488"/>
          <w:jc w:val="center"/>
        </w:trPr>
        <w:tc>
          <w:tcPr>
            <w:tcW w:w="8962" w:type="dxa"/>
            <w:gridSpan w:val="6"/>
            <w:vAlign w:val="center"/>
          </w:tcPr>
          <w:p w14:paraId="05BB788C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27" w:name="_Toc29025"/>
            <w:r w:rsidRPr="00CA4B8D">
              <w:rPr>
                <w:rFonts w:ascii="宋体" w:hAnsi="宋体" w:cs="宋体" w:hint="eastAsia"/>
                <w:spacing w:val="10"/>
                <w:szCs w:val="21"/>
              </w:rPr>
              <w:t>完工工程量确认</w:t>
            </w:r>
            <w:bookmarkEnd w:id="27"/>
          </w:p>
        </w:tc>
      </w:tr>
      <w:tr w:rsidR="00AA0657" w:rsidRPr="00CA4B8D" w14:paraId="3D377B9A" w14:textId="77777777">
        <w:trPr>
          <w:trHeight w:val="692"/>
          <w:jc w:val="center"/>
        </w:trPr>
        <w:tc>
          <w:tcPr>
            <w:tcW w:w="1385" w:type="dxa"/>
            <w:vAlign w:val="center"/>
          </w:tcPr>
          <w:p w14:paraId="251DED3B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8" w:name="_Toc2806"/>
            <w:r w:rsidRPr="00CA4B8D">
              <w:rPr>
                <w:rFonts w:ascii="宋体" w:hAnsi="宋体" w:cs="宋体" w:hint="eastAsia"/>
                <w:spacing w:val="10"/>
                <w:szCs w:val="21"/>
              </w:rPr>
              <w:t>监理单位</w:t>
            </w:r>
            <w:bookmarkEnd w:id="28"/>
          </w:p>
        </w:tc>
        <w:tc>
          <w:tcPr>
            <w:tcW w:w="2912" w:type="dxa"/>
            <w:vAlign w:val="center"/>
          </w:tcPr>
          <w:p w14:paraId="38DB42DA" w14:textId="77777777" w:rsidR="00AA0657" w:rsidRPr="00CA4B8D" w:rsidRDefault="00AA0657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</w:tc>
        <w:tc>
          <w:tcPr>
            <w:tcW w:w="1396" w:type="dxa"/>
            <w:gridSpan w:val="2"/>
            <w:vAlign w:val="center"/>
          </w:tcPr>
          <w:p w14:paraId="3F1928F5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29" w:name="_Toc13836"/>
            <w:r w:rsidRPr="00CA4B8D">
              <w:rPr>
                <w:rFonts w:ascii="宋体" w:hAnsi="宋体" w:cs="宋体" w:hint="eastAsia"/>
                <w:spacing w:val="10"/>
                <w:szCs w:val="21"/>
              </w:rPr>
              <w:t>业主项目部</w:t>
            </w:r>
            <w:bookmarkEnd w:id="29"/>
          </w:p>
        </w:tc>
        <w:tc>
          <w:tcPr>
            <w:tcW w:w="3269" w:type="dxa"/>
            <w:gridSpan w:val="2"/>
            <w:vAlign w:val="center"/>
          </w:tcPr>
          <w:p w14:paraId="5946A3BA" w14:textId="77777777" w:rsidR="00AA0657" w:rsidRPr="00CA4B8D" w:rsidRDefault="00AA0657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3151764" w14:textId="77777777" w:rsidR="00AA0657" w:rsidRPr="00CA4B8D" w:rsidRDefault="00AA0657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381D6E4" w14:textId="77777777" w:rsidR="00AA0657" w:rsidRPr="00CA4B8D" w:rsidRDefault="004D0CA5">
            <w:pPr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</w:tbl>
    <w:p w14:paraId="2717A6CC" w14:textId="77777777" w:rsidR="00AA0657" w:rsidRPr="00CA4B8D" w:rsidRDefault="00AA0657"/>
    <w:p w14:paraId="2BE6C2DA" w14:textId="77777777" w:rsidR="00AA0657" w:rsidRPr="00CA4B8D" w:rsidRDefault="00AA0657"/>
    <w:p w14:paraId="12CB71DA" w14:textId="77777777" w:rsidR="00AA0657" w:rsidRPr="00CA4B8D" w:rsidRDefault="004D0CA5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bookmarkStart w:id="30" w:name="_Toc16240_WPSOffice_Level1"/>
      <w:bookmarkStart w:id="31" w:name="_Toc26882"/>
      <w:bookmarkStart w:id="32" w:name="_Toc32350"/>
      <w:bookmarkStart w:id="33" w:name="_Toc22081"/>
      <w:bookmarkStart w:id="34" w:name="_Toc21846"/>
      <w:r w:rsidRPr="00CA4B8D">
        <w:rPr>
          <w:rFonts w:ascii="宋体" w:hAnsi="宋体" w:hint="eastAsia"/>
          <w:b/>
          <w:bCs/>
          <w:sz w:val="32"/>
          <w:szCs w:val="32"/>
        </w:rPr>
        <w:lastRenderedPageBreak/>
        <w:t>设计变更联系单</w:t>
      </w:r>
      <w:bookmarkEnd w:id="30"/>
      <w:bookmarkEnd w:id="31"/>
      <w:bookmarkEnd w:id="32"/>
      <w:bookmarkEnd w:id="33"/>
      <w:bookmarkEnd w:id="34"/>
    </w:p>
    <w:p w14:paraId="23A91DA1" w14:textId="5831246A" w:rsidR="00AA0657" w:rsidRPr="00CA4B8D" w:rsidRDefault="004D0CA5">
      <w:pPr>
        <w:spacing w:line="360" w:lineRule="auto"/>
        <w:ind w:firstLineChars="2600" w:firstLine="5481"/>
        <w:jc w:val="left"/>
        <w:rPr>
          <w:rFonts w:ascii="宋体" w:hAnsi="宋体"/>
          <w:b/>
          <w:bCs/>
          <w:szCs w:val="21"/>
        </w:rPr>
      </w:pPr>
      <w:bookmarkStart w:id="35" w:name="_Toc30595"/>
      <w:r w:rsidRPr="00CA4B8D">
        <w:rPr>
          <w:rFonts w:ascii="宋体" w:hAnsi="宋体" w:hint="eastAsia"/>
          <w:b/>
          <w:bCs/>
          <w:szCs w:val="21"/>
        </w:rPr>
        <w:t>编号：</w:t>
      </w:r>
      <w:bookmarkEnd w:id="35"/>
      <w:r w:rsidRPr="00CA4B8D">
        <w:rPr>
          <w:rFonts w:ascii="宋体" w:hAnsi="宋体"/>
          <w:b/>
          <w:bCs/>
          <w:szCs w:val="21"/>
        </w:rPr>
        <w:t xml:space="preserve"> </w:t>
      </w:r>
      <w:r w:rsidRPr="00CA4B8D">
        <w:rPr>
          <w:rFonts w:ascii="宋体" w:hint="eastAsia"/>
          <w:u w:val="single"/>
        </w:rPr>
        <w:t xml:space="preserve"> SJ50-</w:t>
      </w:r>
      <w:r w:rsidRPr="00CA4B8D">
        <w:rPr>
          <w:rFonts w:ascii="宋体"/>
          <w:u w:val="single"/>
        </w:rPr>
        <w:t>DY</w:t>
      </w:r>
      <w:r w:rsidRPr="00CA4B8D">
        <w:rPr>
          <w:rFonts w:ascii="宋体" w:hint="eastAsia"/>
          <w:u w:val="single"/>
        </w:rPr>
        <w:t>0</w:t>
      </w:r>
      <w:r w:rsidR="00B910D3" w:rsidRPr="00CA4B8D">
        <w:rPr>
          <w:rFonts w:ascii="宋体"/>
          <w:u w:val="single"/>
        </w:rPr>
        <w:t>2</w:t>
      </w:r>
      <w:r w:rsidRPr="00CA4B8D">
        <w:rPr>
          <w:u w:val="single"/>
        </w:rPr>
        <w:t xml:space="preserve"> </w:t>
      </w:r>
    </w:p>
    <w:tbl>
      <w:tblPr>
        <w:tblW w:w="91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8"/>
        <w:gridCol w:w="2525"/>
        <w:gridCol w:w="595"/>
        <w:gridCol w:w="1650"/>
        <w:gridCol w:w="2702"/>
      </w:tblGrid>
      <w:tr w:rsidR="00AA0657" w:rsidRPr="00CA4B8D" w14:paraId="22306196" w14:textId="77777777">
        <w:trPr>
          <w:trHeight w:val="406"/>
          <w:jc w:val="center"/>
        </w:trPr>
        <w:tc>
          <w:tcPr>
            <w:tcW w:w="1698" w:type="dxa"/>
            <w:vAlign w:val="center"/>
          </w:tcPr>
          <w:p w14:paraId="0AB8F959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36" w:name="_Toc29022"/>
            <w:r w:rsidRPr="00CA4B8D">
              <w:rPr>
                <w:rFonts w:ascii="宋体" w:hAnsi="宋体" w:cs="宋体" w:hint="eastAsia"/>
                <w:szCs w:val="21"/>
              </w:rPr>
              <w:t>项目名称</w:t>
            </w:r>
            <w:bookmarkEnd w:id="36"/>
          </w:p>
        </w:tc>
        <w:tc>
          <w:tcPr>
            <w:tcW w:w="3120" w:type="dxa"/>
            <w:gridSpan w:val="2"/>
            <w:vAlign w:val="center"/>
          </w:tcPr>
          <w:p w14:paraId="11A66D3B" w14:textId="77777777" w:rsidR="00AA0657" w:rsidRPr="00CA4B8D" w:rsidRDefault="004D0CA5">
            <w:pPr>
              <w:adjustRightInd w:val="0"/>
              <w:snapToGrid w:val="0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务川500kV变电站新建工程</w:t>
            </w:r>
          </w:p>
        </w:tc>
        <w:tc>
          <w:tcPr>
            <w:tcW w:w="1650" w:type="dxa"/>
            <w:vAlign w:val="center"/>
          </w:tcPr>
          <w:p w14:paraId="5701AF45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37" w:name="_Toc3868"/>
            <w:r w:rsidRPr="00CA4B8D">
              <w:rPr>
                <w:rFonts w:ascii="宋体" w:hAnsi="宋体" w:cs="宋体" w:hint="eastAsia"/>
                <w:szCs w:val="21"/>
              </w:rPr>
              <w:t>项目编码</w:t>
            </w:r>
            <w:bookmarkEnd w:id="37"/>
          </w:p>
        </w:tc>
        <w:tc>
          <w:tcPr>
            <w:tcW w:w="2702" w:type="dxa"/>
            <w:vAlign w:val="center"/>
          </w:tcPr>
          <w:p w14:paraId="5703C3D3" w14:textId="77777777" w:rsidR="00AA0657" w:rsidRPr="00CA4B8D" w:rsidRDefault="004D0CA5">
            <w:pPr>
              <w:adjustRightInd w:val="0"/>
              <w:snapToGrid w:val="0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50-B047</w:t>
            </w:r>
            <w:r w:rsidRPr="00CA4B8D">
              <w:rPr>
                <w:rFonts w:ascii="宋体" w:hAnsi="宋体"/>
                <w:spacing w:val="10"/>
                <w:szCs w:val="21"/>
              </w:rPr>
              <w:t>0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1S</w:t>
            </w:r>
          </w:p>
        </w:tc>
      </w:tr>
      <w:tr w:rsidR="00AA0657" w:rsidRPr="00CA4B8D" w14:paraId="4C76FCEE" w14:textId="77777777">
        <w:trPr>
          <w:trHeight w:val="318"/>
          <w:jc w:val="center"/>
        </w:trPr>
        <w:tc>
          <w:tcPr>
            <w:tcW w:w="1698" w:type="dxa"/>
            <w:vAlign w:val="center"/>
          </w:tcPr>
          <w:p w14:paraId="1DBBD504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38" w:name="_Toc20132"/>
            <w:r w:rsidRPr="00CA4B8D">
              <w:rPr>
                <w:rFonts w:ascii="宋体" w:hAnsi="宋体" w:cs="宋体" w:hint="eastAsia"/>
                <w:szCs w:val="21"/>
              </w:rPr>
              <w:t>单项工程</w:t>
            </w:r>
            <w:bookmarkEnd w:id="38"/>
          </w:p>
        </w:tc>
        <w:tc>
          <w:tcPr>
            <w:tcW w:w="3120" w:type="dxa"/>
            <w:gridSpan w:val="2"/>
            <w:vAlign w:val="center"/>
          </w:tcPr>
          <w:p w14:paraId="6A2B3719" w14:textId="77777777" w:rsidR="00AA0657" w:rsidRPr="00CA4B8D" w:rsidRDefault="004D0CA5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电一部分</w:t>
            </w:r>
          </w:p>
        </w:tc>
        <w:tc>
          <w:tcPr>
            <w:tcW w:w="1650" w:type="dxa"/>
            <w:vAlign w:val="center"/>
          </w:tcPr>
          <w:p w14:paraId="0945DF46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39" w:name="_Toc21939"/>
            <w:r w:rsidRPr="00CA4B8D">
              <w:rPr>
                <w:rFonts w:ascii="宋体" w:hAnsi="宋体" w:cs="宋体" w:hint="eastAsia"/>
                <w:szCs w:val="21"/>
              </w:rPr>
              <w:t>建设单位</w:t>
            </w:r>
            <w:bookmarkEnd w:id="39"/>
          </w:p>
        </w:tc>
        <w:tc>
          <w:tcPr>
            <w:tcW w:w="2702" w:type="dxa"/>
            <w:vAlign w:val="center"/>
          </w:tcPr>
          <w:p w14:paraId="32649D5C" w14:textId="77777777" w:rsidR="00AA0657" w:rsidRPr="00CA4B8D" w:rsidRDefault="004D0CA5">
            <w:pPr>
              <w:adjustRightInd w:val="0"/>
              <w:snapToGrid w:val="0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kern w:val="0"/>
                <w:szCs w:val="21"/>
              </w:rPr>
              <w:t>贵州电网有限责任公司建设分公司</w:t>
            </w:r>
          </w:p>
        </w:tc>
      </w:tr>
      <w:tr w:rsidR="00AA0657" w:rsidRPr="00CA4B8D" w14:paraId="61C88419" w14:textId="77777777">
        <w:trPr>
          <w:trHeight w:val="193"/>
          <w:jc w:val="center"/>
        </w:trPr>
        <w:tc>
          <w:tcPr>
            <w:tcW w:w="1698" w:type="dxa"/>
            <w:vAlign w:val="center"/>
          </w:tcPr>
          <w:p w14:paraId="0B623B6A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40" w:name="_Toc32707"/>
            <w:r w:rsidRPr="00CA4B8D">
              <w:rPr>
                <w:rFonts w:ascii="宋体" w:hAnsi="宋体" w:cs="宋体" w:hint="eastAsia"/>
                <w:szCs w:val="21"/>
              </w:rPr>
              <w:t>单位工程</w:t>
            </w:r>
            <w:bookmarkEnd w:id="40"/>
          </w:p>
        </w:tc>
        <w:tc>
          <w:tcPr>
            <w:tcW w:w="3120" w:type="dxa"/>
            <w:gridSpan w:val="2"/>
            <w:vAlign w:val="center"/>
          </w:tcPr>
          <w:p w14:paraId="742BEB64" w14:textId="3E8810E0" w:rsidR="00AA0657" w:rsidRPr="00CA4B8D" w:rsidRDefault="00B910D3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SYG铜铝过渡线夹</w:t>
            </w:r>
          </w:p>
        </w:tc>
        <w:tc>
          <w:tcPr>
            <w:tcW w:w="1650" w:type="dxa"/>
            <w:vAlign w:val="center"/>
          </w:tcPr>
          <w:p w14:paraId="1D1BF3B1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41" w:name="_Toc21324"/>
            <w:r w:rsidRPr="00CA4B8D">
              <w:rPr>
                <w:rFonts w:ascii="宋体" w:hAnsi="宋体" w:cs="宋体" w:hint="eastAsia"/>
                <w:szCs w:val="21"/>
              </w:rPr>
              <w:t>施工单位</w:t>
            </w:r>
            <w:bookmarkEnd w:id="41"/>
          </w:p>
        </w:tc>
        <w:tc>
          <w:tcPr>
            <w:tcW w:w="2702" w:type="dxa"/>
            <w:vAlign w:val="center"/>
          </w:tcPr>
          <w:p w14:paraId="751D06A4" w14:textId="77777777" w:rsidR="00AA0657" w:rsidRPr="00CA4B8D" w:rsidRDefault="004D0CA5">
            <w:pPr>
              <w:adjustRightInd w:val="0"/>
              <w:snapToGrid w:val="0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贵州送变电有限责任公司</w:t>
            </w:r>
          </w:p>
        </w:tc>
      </w:tr>
      <w:tr w:rsidR="00AA0657" w:rsidRPr="00CA4B8D" w14:paraId="568213F7" w14:textId="77777777">
        <w:trPr>
          <w:trHeight w:val="533"/>
          <w:jc w:val="center"/>
        </w:trPr>
        <w:tc>
          <w:tcPr>
            <w:tcW w:w="1698" w:type="dxa"/>
            <w:vMerge w:val="restart"/>
            <w:vAlign w:val="center"/>
          </w:tcPr>
          <w:p w14:paraId="33F3867F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-10"/>
                <w:szCs w:val="21"/>
              </w:rPr>
            </w:pPr>
            <w:bookmarkStart w:id="42" w:name="_Toc30007"/>
            <w:r w:rsidRPr="00CA4B8D">
              <w:rPr>
                <w:rFonts w:ascii="宋体" w:hAnsi="宋体" w:cs="宋体" w:hint="eastAsia"/>
                <w:spacing w:val="-10"/>
                <w:szCs w:val="21"/>
              </w:rPr>
              <w:t>变更性质</w:t>
            </w:r>
            <w:bookmarkEnd w:id="42"/>
          </w:p>
        </w:tc>
        <w:tc>
          <w:tcPr>
            <w:tcW w:w="3120" w:type="dxa"/>
            <w:gridSpan w:val="2"/>
            <w:vMerge w:val="restart"/>
            <w:vAlign w:val="center"/>
          </w:tcPr>
          <w:p w14:paraId="1B4A415D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43" w:name="_Toc17620"/>
            <w:r w:rsidRPr="00CA4B8D">
              <w:rPr>
                <w:rFonts w:ascii="Wingdings 2" w:hAnsi="Wingdings 2" w:cs="宋体"/>
                <w:spacing w:val="10"/>
                <w:szCs w:val="21"/>
              </w:rPr>
              <w:t>R</w:t>
            </w:r>
            <w:r w:rsidRPr="00CA4B8D">
              <w:rPr>
                <w:rFonts w:ascii="宋体" w:hAnsi="宋体" w:cs="宋体" w:hint="eastAsia"/>
                <w:spacing w:val="10"/>
                <w:szCs w:val="21"/>
              </w:rPr>
              <w:t>小型设计变更</w:t>
            </w:r>
            <w:bookmarkEnd w:id="43"/>
          </w:p>
          <w:p w14:paraId="248F8F91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44" w:name="_Toc21777"/>
            <w:r w:rsidRPr="00CA4B8D">
              <w:rPr>
                <w:rFonts w:ascii="宋体" w:hAnsi="宋体" w:cs="宋体" w:hint="eastAsia"/>
                <w:spacing w:val="10"/>
                <w:szCs w:val="21"/>
              </w:rPr>
              <w:t>□一般设计变更</w:t>
            </w:r>
            <w:bookmarkEnd w:id="44"/>
          </w:p>
          <w:p w14:paraId="5C343622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bookmarkStart w:id="45" w:name="_Toc2441"/>
            <w:r w:rsidRPr="00CA4B8D">
              <w:rPr>
                <w:rFonts w:ascii="宋体" w:hAnsi="宋体" w:cs="宋体" w:hint="eastAsia"/>
                <w:spacing w:val="10"/>
                <w:szCs w:val="21"/>
              </w:rPr>
              <w:t>□</w:t>
            </w:r>
            <w:r w:rsidRPr="00CA4B8D">
              <w:rPr>
                <w:rFonts w:ascii="宋体" w:hAnsi="宋体" w:cs="宋体" w:hint="eastAsia"/>
                <w:szCs w:val="21"/>
              </w:rPr>
              <w:t>重大设计变更</w:t>
            </w:r>
            <w:bookmarkEnd w:id="45"/>
          </w:p>
        </w:tc>
        <w:tc>
          <w:tcPr>
            <w:tcW w:w="1650" w:type="dxa"/>
            <w:vAlign w:val="center"/>
          </w:tcPr>
          <w:p w14:paraId="2C28FB04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46" w:name="_Toc21830"/>
            <w:r w:rsidRPr="00CA4B8D">
              <w:rPr>
                <w:rFonts w:ascii="宋体" w:hAnsi="宋体" w:cs="宋体" w:hint="eastAsia"/>
                <w:spacing w:val="10"/>
                <w:szCs w:val="21"/>
              </w:rPr>
              <w:t>时  间</w:t>
            </w:r>
            <w:bookmarkEnd w:id="46"/>
          </w:p>
        </w:tc>
        <w:tc>
          <w:tcPr>
            <w:tcW w:w="2702" w:type="dxa"/>
            <w:vAlign w:val="center"/>
          </w:tcPr>
          <w:p w14:paraId="22AFC416" w14:textId="77777777" w:rsidR="00AA0657" w:rsidRPr="00CA4B8D" w:rsidRDefault="004D0CA5">
            <w:pPr>
              <w:spacing w:line="360" w:lineRule="auto"/>
              <w:ind w:firstLine="575"/>
              <w:jc w:val="left"/>
              <w:rPr>
                <w:rFonts w:ascii="宋体" w:hAnsi="宋体" w:cs="宋体"/>
                <w:spacing w:val="10"/>
                <w:szCs w:val="21"/>
              </w:rPr>
            </w:pPr>
            <w:bookmarkStart w:id="47" w:name="_Toc11411"/>
            <w:r w:rsidRPr="00CA4B8D">
              <w:rPr>
                <w:rFonts w:ascii="宋体" w:hAnsi="宋体" w:cs="宋体" w:hint="eastAsia"/>
                <w:spacing w:val="10"/>
                <w:szCs w:val="21"/>
              </w:rPr>
              <w:t>年   月   日</w:t>
            </w:r>
            <w:bookmarkEnd w:id="47"/>
          </w:p>
        </w:tc>
      </w:tr>
      <w:tr w:rsidR="00CA4B8D" w:rsidRPr="00CA4B8D" w14:paraId="550E58AD" w14:textId="77777777">
        <w:trPr>
          <w:trHeight w:val="657"/>
          <w:jc w:val="center"/>
        </w:trPr>
        <w:tc>
          <w:tcPr>
            <w:tcW w:w="1698" w:type="dxa"/>
            <w:vMerge/>
            <w:vAlign w:val="center"/>
          </w:tcPr>
          <w:p w14:paraId="3BD9F048" w14:textId="77777777" w:rsidR="00CA4B8D" w:rsidRPr="00CA4B8D" w:rsidRDefault="00CA4B8D" w:rsidP="00CA4B8D">
            <w:pPr>
              <w:spacing w:line="360" w:lineRule="auto"/>
              <w:jc w:val="left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14:paraId="4F410A05" w14:textId="77777777" w:rsidR="00CA4B8D" w:rsidRPr="00CA4B8D" w:rsidRDefault="00CA4B8D" w:rsidP="00CA4B8D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5C868C0" w14:textId="77777777" w:rsidR="00CA4B8D" w:rsidRPr="00CA4B8D" w:rsidRDefault="00CA4B8D" w:rsidP="00CA4B8D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48" w:name="_Toc29820"/>
            <w:r w:rsidRPr="00CA4B8D">
              <w:rPr>
                <w:rFonts w:ascii="宋体" w:hAnsi="宋体" w:cs="宋体" w:hint="eastAsia"/>
                <w:szCs w:val="21"/>
              </w:rPr>
              <w:t>估算费用</w:t>
            </w:r>
            <w:bookmarkEnd w:id="48"/>
          </w:p>
        </w:tc>
        <w:tc>
          <w:tcPr>
            <w:tcW w:w="2702" w:type="dxa"/>
            <w:vAlign w:val="center"/>
          </w:tcPr>
          <w:p w14:paraId="3BB70A9A" w14:textId="7EFE6E7E" w:rsidR="00CA4B8D" w:rsidRPr="00CA4B8D" w:rsidRDefault="00CA4B8D" w:rsidP="00CA4B8D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zCs w:val="21"/>
              </w:rPr>
              <w:t>增加</w:t>
            </w:r>
            <w:r w:rsidRPr="00CA4B8D">
              <w:rPr>
                <w:rFonts w:ascii="宋体" w:hAnsi="宋体" w:cs="宋体"/>
                <w:szCs w:val="21"/>
              </w:rPr>
              <w:t>7.396</w:t>
            </w:r>
            <w:r w:rsidRPr="00CA4B8D">
              <w:rPr>
                <w:rFonts w:ascii="宋体" w:hAnsi="宋体" w:cs="宋体" w:hint="eastAsia"/>
                <w:szCs w:val="21"/>
              </w:rPr>
              <w:t>万元</w:t>
            </w:r>
          </w:p>
        </w:tc>
      </w:tr>
      <w:tr w:rsidR="00AA0657" w:rsidRPr="00CA4B8D" w14:paraId="143E42BA" w14:textId="77777777">
        <w:trPr>
          <w:trHeight w:val="1500"/>
          <w:jc w:val="center"/>
        </w:trPr>
        <w:tc>
          <w:tcPr>
            <w:tcW w:w="1698" w:type="dxa"/>
            <w:vAlign w:val="center"/>
          </w:tcPr>
          <w:p w14:paraId="3E8BB0B1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-10"/>
                <w:szCs w:val="21"/>
              </w:rPr>
            </w:pPr>
            <w:bookmarkStart w:id="49" w:name="_Toc28530"/>
            <w:r w:rsidRPr="00CA4B8D">
              <w:rPr>
                <w:rFonts w:ascii="宋体" w:hAnsi="宋体" w:cs="宋体" w:hint="eastAsia"/>
                <w:spacing w:val="-10"/>
                <w:szCs w:val="21"/>
              </w:rPr>
              <w:t>申请原因</w:t>
            </w:r>
            <w:bookmarkEnd w:id="49"/>
          </w:p>
        </w:tc>
        <w:tc>
          <w:tcPr>
            <w:tcW w:w="3120" w:type="dxa"/>
            <w:gridSpan w:val="2"/>
            <w:vAlign w:val="center"/>
          </w:tcPr>
          <w:p w14:paraId="0A8C69FA" w14:textId="2D57ABB6" w:rsidR="00AA0657" w:rsidRPr="00CA4B8D" w:rsidRDefault="004D0CA5">
            <w:pPr>
              <w:widowControl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详见工作联系单</w:t>
            </w:r>
            <w:r w:rsidRPr="00CA4B8D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 xml:space="preserve">: </w:t>
            </w:r>
            <w:bookmarkStart w:id="50" w:name="OLE_LINK1"/>
            <w:r w:rsidRPr="00CA4B8D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BD-</w:t>
            </w:r>
            <w:r w:rsidRPr="00CA4B8D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>WCB</w:t>
            </w:r>
            <w:r w:rsidRPr="00CA4B8D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-0</w:t>
            </w:r>
            <w:r w:rsidRPr="00CA4B8D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>0</w:t>
            </w:r>
            <w:bookmarkEnd w:id="50"/>
            <w:r w:rsidR="00B910D3" w:rsidRPr="00CA4B8D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0" w:type="dxa"/>
            <w:vAlign w:val="center"/>
          </w:tcPr>
          <w:p w14:paraId="636E34DA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51" w:name="_Toc26899"/>
            <w:r w:rsidRPr="00CA4B8D">
              <w:rPr>
                <w:rFonts w:ascii="宋体" w:hAnsi="宋体" w:cs="宋体" w:hint="eastAsia"/>
                <w:spacing w:val="10"/>
                <w:szCs w:val="21"/>
              </w:rPr>
              <w:t>变更提出</w:t>
            </w:r>
            <w:bookmarkStart w:id="52" w:name="_Toc27247"/>
            <w:bookmarkEnd w:id="51"/>
            <w:r w:rsidRPr="00CA4B8D">
              <w:rPr>
                <w:rFonts w:ascii="宋体" w:hAnsi="宋体" w:cs="宋体" w:hint="eastAsia"/>
                <w:spacing w:val="10"/>
                <w:szCs w:val="21"/>
              </w:rPr>
              <w:t>单位</w:t>
            </w:r>
            <w:bookmarkEnd w:id="52"/>
          </w:p>
        </w:tc>
        <w:tc>
          <w:tcPr>
            <w:tcW w:w="2702" w:type="dxa"/>
            <w:vAlign w:val="center"/>
          </w:tcPr>
          <w:p w14:paraId="43C80CDC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 xml:space="preserve">贵州送变电有限责任公司                                                                     </w:t>
            </w:r>
          </w:p>
        </w:tc>
      </w:tr>
      <w:tr w:rsidR="00AA0657" w:rsidRPr="00CA4B8D" w14:paraId="7143CFBB" w14:textId="77777777">
        <w:trPr>
          <w:trHeight w:val="1423"/>
          <w:jc w:val="center"/>
        </w:trPr>
        <w:tc>
          <w:tcPr>
            <w:tcW w:w="1698" w:type="dxa"/>
            <w:vAlign w:val="center"/>
          </w:tcPr>
          <w:p w14:paraId="11F69DE2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53" w:name="_Toc21074"/>
            <w:r w:rsidRPr="00CA4B8D">
              <w:rPr>
                <w:rFonts w:ascii="宋体" w:hAnsi="宋体" w:cs="宋体" w:hint="eastAsia"/>
                <w:spacing w:val="10"/>
                <w:szCs w:val="21"/>
              </w:rPr>
              <w:t>申请修改</w:t>
            </w:r>
            <w:bookmarkStart w:id="54" w:name="_Toc29366"/>
            <w:bookmarkEnd w:id="53"/>
            <w:r w:rsidRPr="00CA4B8D">
              <w:rPr>
                <w:rFonts w:ascii="宋体" w:hAnsi="宋体" w:cs="宋体" w:hint="eastAsia"/>
                <w:spacing w:val="10"/>
                <w:szCs w:val="21"/>
              </w:rPr>
              <w:t>内容</w:t>
            </w:r>
            <w:bookmarkEnd w:id="54"/>
          </w:p>
        </w:tc>
        <w:tc>
          <w:tcPr>
            <w:tcW w:w="7472" w:type="dxa"/>
            <w:gridSpan w:val="4"/>
            <w:vAlign w:val="center"/>
          </w:tcPr>
          <w:p w14:paraId="4E1B04DE" w14:textId="3685B9B4" w:rsidR="00AA0657" w:rsidRPr="00CA4B8D" w:rsidRDefault="004D0CA5">
            <w:pPr>
              <w:tabs>
                <w:tab w:val="left" w:pos="4440"/>
              </w:tabs>
              <w:spacing w:before="120" w:after="120"/>
              <w:rPr>
                <w:rFonts w:ascii="宋体" w:hAnsi="宋体"/>
                <w:spacing w:val="10"/>
                <w:szCs w:val="21"/>
              </w:rPr>
            </w:pPr>
            <w:r w:rsidRPr="00CA4B8D">
              <w:rPr>
                <w:rFonts w:ascii="宋体" w:hAnsi="宋体" w:hint="eastAsia"/>
                <w:spacing w:val="10"/>
                <w:szCs w:val="21"/>
              </w:rPr>
              <w:t>1、详见工作联系单</w:t>
            </w:r>
            <w:r w:rsidRPr="00CA4B8D">
              <w:rPr>
                <w:rFonts w:ascii="宋体" w:hAnsi="宋体"/>
                <w:spacing w:val="10"/>
                <w:szCs w:val="21"/>
              </w:rPr>
              <w:t>BD-WCB-00</w:t>
            </w:r>
            <w:r w:rsidR="00B910D3" w:rsidRPr="00CA4B8D">
              <w:rPr>
                <w:rFonts w:ascii="宋体" w:hAnsi="宋体"/>
                <w:spacing w:val="10"/>
                <w:szCs w:val="21"/>
              </w:rPr>
              <w:t>3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，</w:t>
            </w:r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根据《中国南方电网有限责任公司部门纪要公司变电专业2026年2月份月度工作协调会议纪要》，要求“针对贵州电网SYG铜铝过渡线夹隐患，研究制定存量线夹的风险评估及整改方案，把好增量线夹质量管控关口，研究提出相关反</w:t>
            </w:r>
            <w:proofErr w:type="gramStart"/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措</w:t>
            </w:r>
            <w:proofErr w:type="gramEnd"/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要求”。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务川站新建工程一次图纸中</w:t>
            </w:r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，将SYG铜铝过渡线</w:t>
            </w:r>
            <w:proofErr w:type="gramStart"/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夹修改</w:t>
            </w:r>
            <w:proofErr w:type="gramEnd"/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为S</w:t>
            </w:r>
            <w:r w:rsidR="00B910D3" w:rsidRPr="00CA4B8D">
              <w:rPr>
                <w:rFonts w:ascii="宋体" w:hAnsi="宋体"/>
                <w:spacing w:val="10"/>
                <w:szCs w:val="21"/>
              </w:rPr>
              <w:t>Y</w:t>
            </w:r>
            <w:r w:rsidR="00B910D3" w:rsidRPr="00CA4B8D">
              <w:rPr>
                <w:rFonts w:ascii="宋体" w:hAnsi="宋体" w:hint="eastAsia"/>
                <w:spacing w:val="10"/>
                <w:szCs w:val="21"/>
              </w:rPr>
              <w:t>设备线夹加过渡锡板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，同时增加相应导线工程量，详见设计变更单附</w:t>
            </w:r>
            <w:r w:rsidR="003237E0" w:rsidRPr="00CA4B8D">
              <w:rPr>
                <w:rFonts w:ascii="宋体" w:hAnsi="宋体" w:hint="eastAsia"/>
                <w:spacing w:val="10"/>
                <w:szCs w:val="21"/>
              </w:rPr>
              <w:t>表</w:t>
            </w:r>
            <w:r w:rsidRPr="00CA4B8D">
              <w:rPr>
                <w:rFonts w:ascii="宋体" w:hAnsi="宋体" w:hint="eastAsia"/>
                <w:spacing w:val="10"/>
                <w:szCs w:val="21"/>
              </w:rPr>
              <w:t>1。</w:t>
            </w:r>
          </w:p>
        </w:tc>
      </w:tr>
      <w:tr w:rsidR="00AA0657" w:rsidRPr="00CA4B8D" w14:paraId="76561BBC" w14:textId="77777777">
        <w:trPr>
          <w:trHeight w:val="649"/>
          <w:jc w:val="center"/>
        </w:trPr>
        <w:tc>
          <w:tcPr>
            <w:tcW w:w="1698" w:type="dxa"/>
            <w:vAlign w:val="center"/>
          </w:tcPr>
          <w:p w14:paraId="690732FE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施工单位</w:t>
            </w:r>
          </w:p>
          <w:p w14:paraId="299C9B56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项目经理意见</w:t>
            </w:r>
          </w:p>
        </w:tc>
        <w:tc>
          <w:tcPr>
            <w:tcW w:w="7472" w:type="dxa"/>
            <w:gridSpan w:val="4"/>
            <w:vAlign w:val="center"/>
          </w:tcPr>
          <w:p w14:paraId="0213A096" w14:textId="77777777" w:rsidR="00AA0657" w:rsidRPr="00CA4B8D" w:rsidRDefault="00AA0657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  <w:p w14:paraId="6920E78A" w14:textId="77777777" w:rsidR="00AA0657" w:rsidRPr="00CA4B8D" w:rsidRDefault="00AA0657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7892421C" w14:textId="77777777">
        <w:trPr>
          <w:trHeight w:val="590"/>
          <w:jc w:val="center"/>
        </w:trPr>
        <w:tc>
          <w:tcPr>
            <w:tcW w:w="1698" w:type="dxa"/>
            <w:vAlign w:val="center"/>
          </w:tcPr>
          <w:p w14:paraId="5BD96085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55" w:name="_Toc23936"/>
            <w:r w:rsidRPr="00CA4B8D">
              <w:rPr>
                <w:rFonts w:ascii="宋体" w:hAnsi="宋体" w:cs="宋体" w:hint="eastAsia"/>
                <w:spacing w:val="10"/>
                <w:szCs w:val="21"/>
              </w:rPr>
              <w:t>设计单位</w:t>
            </w:r>
            <w:bookmarkEnd w:id="55"/>
          </w:p>
          <w:p w14:paraId="0AE6E6B6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项目设</w:t>
            </w:r>
            <w:proofErr w:type="gramStart"/>
            <w:r w:rsidRPr="00CA4B8D">
              <w:rPr>
                <w:rFonts w:ascii="宋体" w:hAnsi="宋体" w:cs="宋体" w:hint="eastAsia"/>
                <w:spacing w:val="10"/>
                <w:szCs w:val="21"/>
              </w:rPr>
              <w:t>总意见</w:t>
            </w:r>
            <w:proofErr w:type="gramEnd"/>
          </w:p>
        </w:tc>
        <w:tc>
          <w:tcPr>
            <w:tcW w:w="7472" w:type="dxa"/>
            <w:gridSpan w:val="4"/>
            <w:vAlign w:val="center"/>
          </w:tcPr>
          <w:p w14:paraId="14A8E020" w14:textId="77777777" w:rsidR="00AA0657" w:rsidRPr="00CA4B8D" w:rsidRDefault="00AA0657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  <w:p w14:paraId="34057BFE" w14:textId="77777777" w:rsidR="00AA0657" w:rsidRPr="00CA4B8D" w:rsidRDefault="00AA0657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7253D46B" w14:textId="77777777">
        <w:trPr>
          <w:trHeight w:val="976"/>
          <w:jc w:val="center"/>
        </w:trPr>
        <w:tc>
          <w:tcPr>
            <w:tcW w:w="1698" w:type="dxa"/>
            <w:vAlign w:val="center"/>
          </w:tcPr>
          <w:p w14:paraId="0F1E8BD6" w14:textId="77777777" w:rsidR="00AA0657" w:rsidRPr="00CA4B8D" w:rsidRDefault="004D0CA5">
            <w:pPr>
              <w:spacing w:line="360" w:lineRule="auto"/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56" w:name="_Toc2453"/>
            <w:r w:rsidRPr="00CA4B8D">
              <w:rPr>
                <w:rFonts w:ascii="宋体" w:hAnsi="宋体" w:cs="宋体" w:hint="eastAsia"/>
                <w:spacing w:val="10"/>
                <w:szCs w:val="21"/>
              </w:rPr>
              <w:t>监理单位意见</w:t>
            </w:r>
            <w:bookmarkEnd w:id="56"/>
          </w:p>
        </w:tc>
        <w:tc>
          <w:tcPr>
            <w:tcW w:w="7472" w:type="dxa"/>
            <w:gridSpan w:val="4"/>
            <w:vAlign w:val="center"/>
          </w:tcPr>
          <w:p w14:paraId="6BD3B7A9" w14:textId="77777777" w:rsidR="00AA0657" w:rsidRPr="00CA4B8D" w:rsidRDefault="00AA0657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572F8A43" w14:textId="77777777">
        <w:trPr>
          <w:trHeight w:val="771"/>
          <w:jc w:val="center"/>
        </w:trPr>
        <w:tc>
          <w:tcPr>
            <w:tcW w:w="1698" w:type="dxa"/>
            <w:vAlign w:val="center"/>
          </w:tcPr>
          <w:p w14:paraId="47439FF0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项目总监</w:t>
            </w:r>
          </w:p>
        </w:tc>
        <w:tc>
          <w:tcPr>
            <w:tcW w:w="7472" w:type="dxa"/>
            <w:gridSpan w:val="4"/>
            <w:vAlign w:val="center"/>
          </w:tcPr>
          <w:p w14:paraId="572BD173" w14:textId="77777777" w:rsidR="00AA0657" w:rsidRPr="00CA4B8D" w:rsidRDefault="00AA0657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  <w:p w14:paraId="0E83DFF2" w14:textId="77777777" w:rsidR="00AA0657" w:rsidRPr="00CA4B8D" w:rsidRDefault="00AA0657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  <w:p w14:paraId="2D50B756" w14:textId="77777777" w:rsidR="00AA0657" w:rsidRPr="00CA4B8D" w:rsidRDefault="00AA0657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:rsidRPr="00CA4B8D" w14:paraId="292821E0" w14:textId="77777777">
        <w:trPr>
          <w:trHeight w:val="1019"/>
          <w:jc w:val="center"/>
        </w:trPr>
        <w:tc>
          <w:tcPr>
            <w:tcW w:w="1698" w:type="dxa"/>
            <w:vAlign w:val="center"/>
          </w:tcPr>
          <w:p w14:paraId="4F0D8680" w14:textId="77777777" w:rsidR="00AA0657" w:rsidRPr="00CA4B8D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bookmarkStart w:id="57" w:name="_Toc29329"/>
            <w:r w:rsidRPr="00CA4B8D">
              <w:rPr>
                <w:rFonts w:ascii="宋体" w:hAnsi="宋体" w:cs="宋体" w:hint="eastAsia"/>
                <w:spacing w:val="10"/>
                <w:szCs w:val="21"/>
              </w:rPr>
              <w:t>建设管理单位/业主项目部意见</w:t>
            </w:r>
            <w:bookmarkEnd w:id="57"/>
          </w:p>
        </w:tc>
        <w:tc>
          <w:tcPr>
            <w:tcW w:w="7472" w:type="dxa"/>
            <w:gridSpan w:val="4"/>
            <w:vAlign w:val="center"/>
          </w:tcPr>
          <w:p w14:paraId="5530A976" w14:textId="77777777" w:rsidR="00AA0657" w:rsidRPr="00CA4B8D" w:rsidRDefault="00AA0657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</w:p>
        </w:tc>
      </w:tr>
      <w:tr w:rsidR="00AA0657" w14:paraId="5AFB96C5" w14:textId="77777777">
        <w:trPr>
          <w:trHeight w:val="918"/>
          <w:jc w:val="center"/>
        </w:trPr>
        <w:tc>
          <w:tcPr>
            <w:tcW w:w="1698" w:type="dxa"/>
            <w:vAlign w:val="center"/>
          </w:tcPr>
          <w:p w14:paraId="18FDE27F" w14:textId="77777777" w:rsidR="00AA0657" w:rsidRPr="00CA4B8D" w:rsidRDefault="004D0CA5">
            <w:pPr>
              <w:spacing w:line="360" w:lineRule="auto"/>
              <w:jc w:val="left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业主项目部经理</w:t>
            </w:r>
          </w:p>
        </w:tc>
        <w:tc>
          <w:tcPr>
            <w:tcW w:w="2525" w:type="dxa"/>
            <w:vAlign w:val="center"/>
          </w:tcPr>
          <w:p w14:paraId="132A4739" w14:textId="77777777" w:rsidR="00AA0657" w:rsidRPr="00CA4B8D" w:rsidRDefault="00AA0657">
            <w:pPr>
              <w:adjustRightInd w:val="0"/>
              <w:snapToGrid w:val="0"/>
              <w:jc w:val="center"/>
              <w:rPr>
                <w:rFonts w:ascii="宋体" w:hAnsi="宋体" w:cs="宋体"/>
                <w:spacing w:val="10"/>
                <w:szCs w:val="21"/>
              </w:rPr>
            </w:pPr>
          </w:p>
        </w:tc>
        <w:tc>
          <w:tcPr>
            <w:tcW w:w="2245" w:type="dxa"/>
            <w:gridSpan w:val="2"/>
            <w:tcBorders>
              <w:right w:val="single" w:sz="4" w:space="0" w:color="auto"/>
            </w:tcBorders>
            <w:vAlign w:val="center"/>
          </w:tcPr>
          <w:p w14:paraId="1AEB6185" w14:textId="77777777" w:rsidR="00AA0657" w:rsidRDefault="004D0CA5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 w:rsidRPr="00CA4B8D">
              <w:rPr>
                <w:rFonts w:ascii="宋体" w:hAnsi="宋体" w:cs="宋体" w:hint="eastAsia"/>
                <w:spacing w:val="10"/>
                <w:szCs w:val="21"/>
              </w:rPr>
              <w:t>项目管理部负责人</w:t>
            </w:r>
          </w:p>
        </w:tc>
        <w:tc>
          <w:tcPr>
            <w:tcW w:w="2702" w:type="dxa"/>
            <w:tcBorders>
              <w:left w:val="single" w:sz="4" w:space="0" w:color="auto"/>
            </w:tcBorders>
            <w:vAlign w:val="center"/>
          </w:tcPr>
          <w:p w14:paraId="5BC424A4" w14:textId="77777777" w:rsidR="00AA0657" w:rsidRDefault="00AA065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0D011B98" w14:textId="77777777" w:rsidR="00AA0657" w:rsidRDefault="00AA0657"/>
    <w:sectPr w:rsidR="00AA0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40F85" w14:textId="77777777" w:rsidR="000E520B" w:rsidRDefault="000E520B" w:rsidP="008D0617">
      <w:r>
        <w:separator/>
      </w:r>
    </w:p>
  </w:endnote>
  <w:endnote w:type="continuationSeparator" w:id="0">
    <w:p w14:paraId="510C4789" w14:textId="77777777" w:rsidR="000E520B" w:rsidRDefault="000E520B" w:rsidP="008D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6BC8D" w14:textId="77777777" w:rsidR="000E520B" w:rsidRDefault="000E520B" w:rsidP="008D0617">
      <w:r>
        <w:separator/>
      </w:r>
    </w:p>
  </w:footnote>
  <w:footnote w:type="continuationSeparator" w:id="0">
    <w:p w14:paraId="5327A218" w14:textId="77777777" w:rsidR="000E520B" w:rsidRDefault="000E520B" w:rsidP="008D0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AA437F0"/>
    <w:rsid w:val="00084F44"/>
    <w:rsid w:val="00087C5C"/>
    <w:rsid w:val="000E520B"/>
    <w:rsid w:val="001A0ACF"/>
    <w:rsid w:val="001D1A2A"/>
    <w:rsid w:val="00226F48"/>
    <w:rsid w:val="002D54FE"/>
    <w:rsid w:val="003237E0"/>
    <w:rsid w:val="003807F9"/>
    <w:rsid w:val="003A11B5"/>
    <w:rsid w:val="004D0CA5"/>
    <w:rsid w:val="004E6D37"/>
    <w:rsid w:val="0052400C"/>
    <w:rsid w:val="005377E7"/>
    <w:rsid w:val="00556A42"/>
    <w:rsid w:val="005D1DB0"/>
    <w:rsid w:val="005F3734"/>
    <w:rsid w:val="006062F2"/>
    <w:rsid w:val="00611CE9"/>
    <w:rsid w:val="006431B8"/>
    <w:rsid w:val="00716A3A"/>
    <w:rsid w:val="00802CC2"/>
    <w:rsid w:val="008D0617"/>
    <w:rsid w:val="009507E7"/>
    <w:rsid w:val="00970162"/>
    <w:rsid w:val="009B1D06"/>
    <w:rsid w:val="00A538F2"/>
    <w:rsid w:val="00A91573"/>
    <w:rsid w:val="00AA0657"/>
    <w:rsid w:val="00B910D3"/>
    <w:rsid w:val="00BB2DFF"/>
    <w:rsid w:val="00BF12AD"/>
    <w:rsid w:val="00C7305A"/>
    <w:rsid w:val="00C870A9"/>
    <w:rsid w:val="00CA4B8D"/>
    <w:rsid w:val="00D66FF6"/>
    <w:rsid w:val="00D97E90"/>
    <w:rsid w:val="00DD26B2"/>
    <w:rsid w:val="00E22CD1"/>
    <w:rsid w:val="00F13B01"/>
    <w:rsid w:val="00F44407"/>
    <w:rsid w:val="00F65CD5"/>
    <w:rsid w:val="5AA437F0"/>
    <w:rsid w:val="6044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4DEC7"/>
  <w15:docId w15:val="{669797C8-97AB-497F-907D-E6BD19BD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4"/>
    <w:next w:val="a4"/>
    <w:qFormat/>
    <w:pPr>
      <w:spacing w:after="120"/>
      <w:jc w:val="both"/>
    </w:pPr>
    <w:rPr>
      <w:sz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150</Words>
  <Characters>861</Characters>
  <Application>Microsoft Office Word</Application>
  <DocSecurity>0</DocSecurity>
  <Lines>7</Lines>
  <Paragraphs>2</Paragraphs>
  <ScaleCrop>false</ScaleCrop>
  <Company>中国能源建设股份有限公司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</dc:creator>
  <cp:lastModifiedBy>Administrator</cp:lastModifiedBy>
  <cp:revision>33</cp:revision>
  <cp:lastPrinted>2026-02-04T07:33:00Z</cp:lastPrinted>
  <dcterms:created xsi:type="dcterms:W3CDTF">2025-07-02T07:01:00Z</dcterms:created>
  <dcterms:modified xsi:type="dcterms:W3CDTF">2026-04-21T03:20:00Z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5F5B83ECA0144717AFC5289DE3043E14_11</vt:lpwstr>
  </property>
  <property fmtid="{D5CDD505-2E9C-101B-9397-08002B2CF9AE}" pid="4" name="KSOTemplateDocerSaveRecord">
    <vt:lpwstr>eyJoZGlkIjoiZTZhZGE3YzFiZWZlM2JjYTQ1ZjJhMDUyZjU3ZTZjODUiLCJ1c2VySWQiOiIxMzIxNTU1MTI0In0=</vt:lpwstr>
  </property>
</Properties>
</file>